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BBAF" w14:textId="77777777" w:rsidR="001979E2" w:rsidRDefault="00F43976">
      <w:r>
        <w:rPr>
          <w:noProof/>
        </w:rPr>
        <mc:AlternateContent>
          <mc:Choice Requires="wps">
            <w:drawing>
              <wp:anchor distT="0" distB="0" distL="114300" distR="114300" simplePos="0" relativeHeight="251659264" behindDoc="0" locked="0" layoutInCell="1" allowOverlap="1" wp14:anchorId="7F3423E7" wp14:editId="0E525486">
                <wp:simplePos x="0" y="0"/>
                <wp:positionH relativeFrom="column">
                  <wp:posOffset>219075</wp:posOffset>
                </wp:positionH>
                <wp:positionV relativeFrom="paragraph">
                  <wp:posOffset>1219200</wp:posOffset>
                </wp:positionV>
                <wp:extent cx="6705600" cy="75634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56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755DD" w14:textId="77777777" w:rsidR="00D45CF9" w:rsidRDefault="00D45CF9" w:rsidP="00C73F73">
                            <w:pPr>
                              <w:spacing w:after="0" w:line="240" w:lineRule="auto"/>
                              <w:rPr>
                                <w:rFonts w:ascii="Times New Roman" w:hAnsi="Times New Roman" w:cs="Times New Roman"/>
                                <w:b/>
                                <w:sz w:val="24"/>
                                <w:szCs w:val="24"/>
                              </w:rPr>
                            </w:pPr>
                          </w:p>
                          <w:p w14:paraId="1B05F84C" w14:textId="77777777" w:rsidR="00D45CF9" w:rsidRDefault="00D45CF9" w:rsidP="00D45C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International Children’s Network Appraisal and Assessment Policy of</w:t>
                            </w:r>
                          </w:p>
                          <w:p w14:paraId="4F133C92" w14:textId="77777777" w:rsidR="00D45CF9" w:rsidRDefault="00D45CF9" w:rsidP="00D45C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Accomplishments, Goals, Opportunities and Objectives:</w:t>
                            </w:r>
                          </w:p>
                          <w:p w14:paraId="30079963" w14:textId="77777777" w:rsidR="00D45CF9" w:rsidRDefault="00D45CF9" w:rsidP="00D45C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Organization, Leaders, Staff, Budget and Direction</w:t>
                            </w:r>
                          </w:p>
                          <w:p w14:paraId="2E943778" w14:textId="77777777" w:rsidR="00D45CF9" w:rsidRDefault="00D45CF9" w:rsidP="00C73F73">
                            <w:pPr>
                              <w:spacing w:after="0" w:line="240" w:lineRule="auto"/>
                              <w:rPr>
                                <w:rFonts w:ascii="Times New Roman" w:hAnsi="Times New Roman" w:cs="Times New Roman"/>
                                <w:b/>
                                <w:sz w:val="24"/>
                                <w:szCs w:val="24"/>
                              </w:rPr>
                            </w:pPr>
                          </w:p>
                          <w:p w14:paraId="0720BB88" w14:textId="2EE40BF7" w:rsidR="00C73F73" w:rsidRPr="00C73F73" w:rsidRDefault="00C73F73" w:rsidP="00C73F73">
                            <w:pPr>
                              <w:spacing w:after="0" w:line="240" w:lineRule="auto"/>
                              <w:rPr>
                                <w:rFonts w:ascii="Times New Roman" w:hAnsi="Times New Roman" w:cs="Times New Roman"/>
                                <w:b/>
                                <w:sz w:val="24"/>
                                <w:szCs w:val="24"/>
                              </w:rPr>
                            </w:pPr>
                            <w:r w:rsidRPr="00C73F73">
                              <w:rPr>
                                <w:rFonts w:ascii="Times New Roman" w:hAnsi="Times New Roman" w:cs="Times New Roman"/>
                                <w:b/>
                                <w:sz w:val="24"/>
                                <w:szCs w:val="24"/>
                              </w:rPr>
                              <w:t>Every year International Children’s Network</w:t>
                            </w:r>
                            <w:r>
                              <w:rPr>
                                <w:rFonts w:ascii="Times New Roman" w:hAnsi="Times New Roman" w:cs="Times New Roman"/>
                                <w:b/>
                                <w:sz w:val="24"/>
                                <w:szCs w:val="24"/>
                              </w:rPr>
                              <w:t xml:space="preserve"> (ICN)</w:t>
                            </w:r>
                            <w:r w:rsidRPr="00C73F73">
                              <w:rPr>
                                <w:rFonts w:ascii="Times New Roman" w:hAnsi="Times New Roman" w:cs="Times New Roman"/>
                                <w:b/>
                                <w:sz w:val="24"/>
                                <w:szCs w:val="24"/>
                              </w:rPr>
                              <w:t xml:space="preserve"> </w:t>
                            </w:r>
                            <w:r w:rsidR="00922FDC">
                              <w:rPr>
                                <w:rFonts w:ascii="Times New Roman" w:hAnsi="Times New Roman" w:cs="Times New Roman"/>
                                <w:b/>
                                <w:sz w:val="24"/>
                                <w:szCs w:val="24"/>
                              </w:rPr>
                              <w:t xml:space="preserve">the parent organization of Matsiko Children International (MCI) </w:t>
                            </w:r>
                            <w:r w:rsidRPr="00C73F73">
                              <w:rPr>
                                <w:rFonts w:ascii="Times New Roman" w:hAnsi="Times New Roman" w:cs="Times New Roman"/>
                                <w:b/>
                                <w:sz w:val="24"/>
                                <w:szCs w:val="24"/>
                              </w:rPr>
                              <w:t>is required to conduct an annual review of the following:</w:t>
                            </w:r>
                          </w:p>
                          <w:p w14:paraId="0DC70815" w14:textId="77777777" w:rsidR="00C73F73" w:rsidRDefault="00C73F73" w:rsidP="00C73F73">
                            <w:pPr>
                              <w:pStyle w:val="ListParagraph"/>
                              <w:numPr>
                                <w:ilvl w:val="0"/>
                                <w:numId w:val="3"/>
                              </w:numPr>
                              <w:spacing w:line="240" w:lineRule="auto"/>
                            </w:pPr>
                            <w:r>
                              <w:t xml:space="preserve">All leaders, Staff, Volunteers and Board of Directors. </w:t>
                            </w:r>
                          </w:p>
                          <w:p w14:paraId="278DBF88" w14:textId="77777777" w:rsidR="00C73F73" w:rsidRDefault="00C73F73" w:rsidP="00C73F73">
                            <w:pPr>
                              <w:pStyle w:val="ListParagraph"/>
                              <w:numPr>
                                <w:ilvl w:val="0"/>
                                <w:numId w:val="3"/>
                              </w:numPr>
                              <w:spacing w:line="240" w:lineRule="auto"/>
                            </w:pPr>
                            <w:r>
                              <w:t xml:space="preserve">Reviews must have measurement of accomplished goals, objectives and the listing of achieved priorities. </w:t>
                            </w:r>
                          </w:p>
                          <w:p w14:paraId="03F99D33" w14:textId="77777777" w:rsidR="00C73F73" w:rsidRDefault="00C73F73" w:rsidP="00C73F73">
                            <w:pPr>
                              <w:pStyle w:val="ListParagraph"/>
                              <w:numPr>
                                <w:ilvl w:val="0"/>
                                <w:numId w:val="3"/>
                              </w:numPr>
                              <w:spacing w:line="240" w:lineRule="auto"/>
                            </w:pPr>
                            <w:r>
                              <w:t>In addition, written remarks at each review of current and future opportunities, listed or not listed in the goals and objectives, shall be made for the ongoing benefit of the children ICN serves and the increasing good of its Mission Statement.</w:t>
                            </w:r>
                          </w:p>
                          <w:p w14:paraId="1A106A5F" w14:textId="77777777" w:rsidR="00C73F73" w:rsidRDefault="00C73F73" w:rsidP="00C73F73">
                            <w:pPr>
                              <w:pStyle w:val="ListParagraph"/>
                              <w:numPr>
                                <w:ilvl w:val="0"/>
                                <w:numId w:val="3"/>
                              </w:numPr>
                              <w:spacing w:line="240" w:lineRule="auto"/>
                            </w:pPr>
                            <w:r>
                              <w:t>Financial Budget Review</w:t>
                            </w:r>
                          </w:p>
                          <w:p w14:paraId="02CD84E0" w14:textId="77777777" w:rsidR="00C73F73" w:rsidRDefault="00C73F73" w:rsidP="00C73F73">
                            <w:pPr>
                              <w:spacing w:line="240" w:lineRule="auto"/>
                              <w:rPr>
                                <w:rFonts w:ascii="Times New Roman" w:hAnsi="Times New Roman" w:cs="Times New Roman"/>
                                <w:b/>
                                <w:sz w:val="24"/>
                                <w:szCs w:val="24"/>
                              </w:rPr>
                            </w:pPr>
                            <w:r>
                              <w:rPr>
                                <w:rFonts w:ascii="Times New Roman" w:hAnsi="Times New Roman" w:cs="Times New Roman"/>
                                <w:b/>
                                <w:sz w:val="24"/>
                                <w:szCs w:val="24"/>
                              </w:rPr>
                              <w:t>E</w:t>
                            </w:r>
                            <w:r w:rsidRPr="00C73F73">
                              <w:rPr>
                                <w:rFonts w:ascii="Times New Roman" w:hAnsi="Times New Roman" w:cs="Times New Roman"/>
                                <w:b/>
                                <w:sz w:val="24"/>
                                <w:szCs w:val="24"/>
                              </w:rPr>
                              <w:t>ach year the goals and objectives of International Children’s Network</w:t>
                            </w:r>
                            <w:r>
                              <w:rPr>
                                <w:rFonts w:ascii="Times New Roman" w:hAnsi="Times New Roman" w:cs="Times New Roman"/>
                                <w:b/>
                                <w:sz w:val="24"/>
                                <w:szCs w:val="24"/>
                              </w:rPr>
                              <w:t xml:space="preserve"> (ICN)</w:t>
                            </w:r>
                            <w:r w:rsidRPr="00C73F73">
                              <w:rPr>
                                <w:rFonts w:ascii="Times New Roman" w:hAnsi="Times New Roman" w:cs="Times New Roman"/>
                                <w:b/>
                                <w:sz w:val="24"/>
                                <w:szCs w:val="24"/>
                              </w:rPr>
                              <w:t xml:space="preserve"> </w:t>
                            </w:r>
                            <w:r>
                              <w:rPr>
                                <w:rFonts w:ascii="Times New Roman" w:hAnsi="Times New Roman" w:cs="Times New Roman"/>
                                <w:b/>
                                <w:sz w:val="24"/>
                                <w:szCs w:val="24"/>
                              </w:rPr>
                              <w:t>and its work shall also be measure</w:t>
                            </w:r>
                            <w:r w:rsidR="00D45CF9">
                              <w:rPr>
                                <w:rFonts w:ascii="Times New Roman" w:hAnsi="Times New Roman" w:cs="Times New Roman"/>
                                <w:b/>
                                <w:sz w:val="24"/>
                                <w:szCs w:val="24"/>
                              </w:rPr>
                              <w:t>d by the ICN Board of Directors in regards to achieved goals, opportunities and priorities. The results of this and all reviews shall determine the plans and directions for the coming year’s goals and objectives for the work of ICN.</w:t>
                            </w:r>
                          </w:p>
                          <w:p w14:paraId="216F27FE" w14:textId="77777777" w:rsidR="00D45CF9" w:rsidRDefault="00C73F73" w:rsidP="00D45CF9">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Reviews shall be done at the first ICN Board meeting in Januar</w:t>
                            </w:r>
                            <w:r w:rsidR="00BB010C">
                              <w:rPr>
                                <w:rFonts w:ascii="Times New Roman" w:hAnsi="Times New Roman" w:cs="Times New Roman"/>
                                <w:b/>
                                <w:sz w:val="24"/>
                                <w:szCs w:val="24"/>
                              </w:rPr>
                              <w:t>y along with the Budget reviews by the Board of Directors of ICN.</w:t>
                            </w:r>
                          </w:p>
                          <w:p w14:paraId="405E11F8" w14:textId="77777777" w:rsidR="00D45CF9" w:rsidRDefault="00D45CF9" w:rsidP="00D45CF9">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The commitment of policies above shall be signed and reviewed by all Board Members of International Children’s Network</w:t>
                            </w:r>
                          </w:p>
                          <w:p w14:paraId="73E427A4" w14:textId="77777777" w:rsidR="00C73F73" w:rsidRPr="00C73F73" w:rsidRDefault="00C73F73" w:rsidP="00D45CF9">
                            <w:pPr>
                              <w:pStyle w:val="ListParagraph"/>
                              <w:spacing w:line="240" w:lineRule="auto"/>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423E7" id="_x0000_t202" coordsize="21600,21600" o:spt="202" path="m,l,21600r21600,l21600,xe">
                <v:stroke joinstyle="miter"/>
                <v:path gradientshapeok="t" o:connecttype="rect"/>
              </v:shapetype>
              <v:shape id="Text Box 3" o:spid="_x0000_s1026" type="#_x0000_t202" style="position:absolute;margin-left:17.25pt;margin-top:96pt;width:528pt;height:5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" stroked="f">
                <v:textbox>
                  <w:txbxContent>
                    <w:p w14:paraId="77D755DD" w14:textId="77777777" w:rsidR="00D45CF9" w:rsidRDefault="00D45CF9" w:rsidP="00C73F73">
                      <w:pPr>
                        <w:spacing w:after="0" w:line="240" w:lineRule="auto"/>
                        <w:rPr>
                          <w:rFonts w:ascii="Times New Roman" w:hAnsi="Times New Roman" w:cs="Times New Roman"/>
                          <w:b/>
                          <w:sz w:val="24"/>
                          <w:szCs w:val="24"/>
                        </w:rPr>
                      </w:pPr>
                    </w:p>
                    <w:p w14:paraId="1B05F84C" w14:textId="77777777" w:rsidR="00D45CF9" w:rsidRDefault="00D45CF9" w:rsidP="00D45C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International Children’s Network Appraisal and Assessment Policy of</w:t>
                      </w:r>
                    </w:p>
                    <w:p w14:paraId="4F133C92" w14:textId="77777777" w:rsidR="00D45CF9" w:rsidRDefault="00D45CF9" w:rsidP="00D45C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Accomplishments, Goals, Opportunities and Objectives:</w:t>
                      </w:r>
                    </w:p>
                    <w:p w14:paraId="30079963" w14:textId="77777777" w:rsidR="00D45CF9" w:rsidRDefault="00D45CF9" w:rsidP="00D45C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Organization, Leaders, Staff, Budget and Direction</w:t>
                      </w:r>
                    </w:p>
                    <w:p w14:paraId="2E943778" w14:textId="77777777" w:rsidR="00D45CF9" w:rsidRDefault="00D45CF9" w:rsidP="00C73F73">
                      <w:pPr>
                        <w:spacing w:after="0" w:line="240" w:lineRule="auto"/>
                        <w:rPr>
                          <w:rFonts w:ascii="Times New Roman" w:hAnsi="Times New Roman" w:cs="Times New Roman"/>
                          <w:b/>
                          <w:sz w:val="24"/>
                          <w:szCs w:val="24"/>
                        </w:rPr>
                      </w:pPr>
                    </w:p>
                    <w:p w14:paraId="0720BB88" w14:textId="2EE40BF7" w:rsidR="00C73F73" w:rsidRPr="00C73F73" w:rsidRDefault="00C73F73" w:rsidP="00C73F73">
                      <w:pPr>
                        <w:spacing w:after="0" w:line="240" w:lineRule="auto"/>
                        <w:rPr>
                          <w:rFonts w:ascii="Times New Roman" w:hAnsi="Times New Roman" w:cs="Times New Roman"/>
                          <w:b/>
                          <w:sz w:val="24"/>
                          <w:szCs w:val="24"/>
                        </w:rPr>
                      </w:pPr>
                      <w:r w:rsidRPr="00C73F73">
                        <w:rPr>
                          <w:rFonts w:ascii="Times New Roman" w:hAnsi="Times New Roman" w:cs="Times New Roman"/>
                          <w:b/>
                          <w:sz w:val="24"/>
                          <w:szCs w:val="24"/>
                        </w:rPr>
                        <w:t>Every year International Children’s Network</w:t>
                      </w:r>
                      <w:r>
                        <w:rPr>
                          <w:rFonts w:ascii="Times New Roman" w:hAnsi="Times New Roman" w:cs="Times New Roman"/>
                          <w:b/>
                          <w:sz w:val="24"/>
                          <w:szCs w:val="24"/>
                        </w:rPr>
                        <w:t xml:space="preserve"> (ICN)</w:t>
                      </w:r>
                      <w:r w:rsidRPr="00C73F73">
                        <w:rPr>
                          <w:rFonts w:ascii="Times New Roman" w:hAnsi="Times New Roman" w:cs="Times New Roman"/>
                          <w:b/>
                          <w:sz w:val="24"/>
                          <w:szCs w:val="24"/>
                        </w:rPr>
                        <w:t xml:space="preserve"> </w:t>
                      </w:r>
                      <w:r w:rsidR="00922FDC">
                        <w:rPr>
                          <w:rFonts w:ascii="Times New Roman" w:hAnsi="Times New Roman" w:cs="Times New Roman"/>
                          <w:b/>
                          <w:sz w:val="24"/>
                          <w:szCs w:val="24"/>
                        </w:rPr>
                        <w:t xml:space="preserve">the parent organization of Matsiko Children International (MCI) </w:t>
                      </w:r>
                      <w:r w:rsidRPr="00C73F73">
                        <w:rPr>
                          <w:rFonts w:ascii="Times New Roman" w:hAnsi="Times New Roman" w:cs="Times New Roman"/>
                          <w:b/>
                          <w:sz w:val="24"/>
                          <w:szCs w:val="24"/>
                        </w:rPr>
                        <w:t>is required to conduct an annual review of the following:</w:t>
                      </w:r>
                    </w:p>
                    <w:p w14:paraId="0DC70815" w14:textId="77777777" w:rsidR="00C73F73" w:rsidRDefault="00C73F73" w:rsidP="00C73F73">
                      <w:pPr>
                        <w:pStyle w:val="ListParagraph"/>
                        <w:numPr>
                          <w:ilvl w:val="0"/>
                          <w:numId w:val="3"/>
                        </w:numPr>
                        <w:spacing w:line="240" w:lineRule="auto"/>
                      </w:pPr>
                      <w:r>
                        <w:t xml:space="preserve">All leaders, Staff, Volunteers and Board of Directors. </w:t>
                      </w:r>
                    </w:p>
                    <w:p w14:paraId="278DBF88" w14:textId="77777777" w:rsidR="00C73F73" w:rsidRDefault="00C73F73" w:rsidP="00C73F73">
                      <w:pPr>
                        <w:pStyle w:val="ListParagraph"/>
                        <w:numPr>
                          <w:ilvl w:val="0"/>
                          <w:numId w:val="3"/>
                        </w:numPr>
                        <w:spacing w:line="240" w:lineRule="auto"/>
                      </w:pPr>
                      <w:r>
                        <w:t xml:space="preserve">Reviews must have measurement of accomplished goals, objectives and the listing of achieved priorities. </w:t>
                      </w:r>
                    </w:p>
                    <w:p w14:paraId="03F99D33" w14:textId="77777777" w:rsidR="00C73F73" w:rsidRDefault="00C73F73" w:rsidP="00C73F73">
                      <w:pPr>
                        <w:pStyle w:val="ListParagraph"/>
                        <w:numPr>
                          <w:ilvl w:val="0"/>
                          <w:numId w:val="3"/>
                        </w:numPr>
                        <w:spacing w:line="240" w:lineRule="auto"/>
                      </w:pPr>
                      <w:r>
                        <w:t>In addition, written remarks at each review of current and future opportunities, listed or not listed in the goals and objectives, shall be made for the ongoing benefit of the children ICN serves and the increasing good of its Mission Statement.</w:t>
                      </w:r>
                    </w:p>
                    <w:p w14:paraId="1A106A5F" w14:textId="77777777" w:rsidR="00C73F73" w:rsidRDefault="00C73F73" w:rsidP="00C73F73">
                      <w:pPr>
                        <w:pStyle w:val="ListParagraph"/>
                        <w:numPr>
                          <w:ilvl w:val="0"/>
                          <w:numId w:val="3"/>
                        </w:numPr>
                        <w:spacing w:line="240" w:lineRule="auto"/>
                      </w:pPr>
                      <w:r>
                        <w:t>Financial Budget Review</w:t>
                      </w:r>
                    </w:p>
                    <w:p w14:paraId="02CD84E0" w14:textId="77777777" w:rsidR="00C73F73" w:rsidRDefault="00C73F73" w:rsidP="00C73F73">
                      <w:pPr>
                        <w:spacing w:line="240" w:lineRule="auto"/>
                        <w:rPr>
                          <w:rFonts w:ascii="Times New Roman" w:hAnsi="Times New Roman" w:cs="Times New Roman"/>
                          <w:b/>
                          <w:sz w:val="24"/>
                          <w:szCs w:val="24"/>
                        </w:rPr>
                      </w:pPr>
                      <w:r>
                        <w:rPr>
                          <w:rFonts w:ascii="Times New Roman" w:hAnsi="Times New Roman" w:cs="Times New Roman"/>
                          <w:b/>
                          <w:sz w:val="24"/>
                          <w:szCs w:val="24"/>
                        </w:rPr>
                        <w:t>E</w:t>
                      </w:r>
                      <w:r w:rsidRPr="00C73F73">
                        <w:rPr>
                          <w:rFonts w:ascii="Times New Roman" w:hAnsi="Times New Roman" w:cs="Times New Roman"/>
                          <w:b/>
                          <w:sz w:val="24"/>
                          <w:szCs w:val="24"/>
                        </w:rPr>
                        <w:t>ach year the goals and objectives of International Children’s Network</w:t>
                      </w:r>
                      <w:r>
                        <w:rPr>
                          <w:rFonts w:ascii="Times New Roman" w:hAnsi="Times New Roman" w:cs="Times New Roman"/>
                          <w:b/>
                          <w:sz w:val="24"/>
                          <w:szCs w:val="24"/>
                        </w:rPr>
                        <w:t xml:space="preserve"> (ICN)</w:t>
                      </w:r>
                      <w:r w:rsidRPr="00C73F73">
                        <w:rPr>
                          <w:rFonts w:ascii="Times New Roman" w:hAnsi="Times New Roman" w:cs="Times New Roman"/>
                          <w:b/>
                          <w:sz w:val="24"/>
                          <w:szCs w:val="24"/>
                        </w:rPr>
                        <w:t xml:space="preserve"> </w:t>
                      </w:r>
                      <w:r>
                        <w:rPr>
                          <w:rFonts w:ascii="Times New Roman" w:hAnsi="Times New Roman" w:cs="Times New Roman"/>
                          <w:b/>
                          <w:sz w:val="24"/>
                          <w:szCs w:val="24"/>
                        </w:rPr>
                        <w:t>and its work shall also be measure</w:t>
                      </w:r>
                      <w:r w:rsidR="00D45CF9">
                        <w:rPr>
                          <w:rFonts w:ascii="Times New Roman" w:hAnsi="Times New Roman" w:cs="Times New Roman"/>
                          <w:b/>
                          <w:sz w:val="24"/>
                          <w:szCs w:val="24"/>
                        </w:rPr>
                        <w:t>d by the ICN Board of Directors in regards to achieved goals, opportunities and priorities. The results of this and all reviews shall determine the plans and directions for the coming year’s goals and objectives for the work of ICN.</w:t>
                      </w:r>
                    </w:p>
                    <w:p w14:paraId="216F27FE" w14:textId="77777777" w:rsidR="00D45CF9" w:rsidRDefault="00C73F73" w:rsidP="00D45CF9">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Reviews shall be done at the first ICN Board meeting in Januar</w:t>
                      </w:r>
                      <w:r w:rsidR="00BB010C">
                        <w:rPr>
                          <w:rFonts w:ascii="Times New Roman" w:hAnsi="Times New Roman" w:cs="Times New Roman"/>
                          <w:b/>
                          <w:sz w:val="24"/>
                          <w:szCs w:val="24"/>
                        </w:rPr>
                        <w:t>y along with the Budget reviews by the Board of Directors of ICN.</w:t>
                      </w:r>
                    </w:p>
                    <w:p w14:paraId="405E11F8" w14:textId="77777777" w:rsidR="00D45CF9" w:rsidRDefault="00D45CF9" w:rsidP="00D45CF9">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The commitment of policies above shall be signed and reviewed by all Board Members of International Children’s Network</w:t>
                      </w:r>
                    </w:p>
                    <w:p w14:paraId="73E427A4" w14:textId="77777777" w:rsidR="00C73F73" w:rsidRPr="00C73F73" w:rsidRDefault="00C73F73" w:rsidP="00D45CF9">
                      <w:pPr>
                        <w:pStyle w:val="ListParagraph"/>
                        <w:spacing w:line="240" w:lineRule="auto"/>
                        <w:rPr>
                          <w:rFonts w:ascii="Times New Roman" w:hAnsi="Times New Roman" w:cs="Times New Roman"/>
                          <w:b/>
                          <w:sz w:val="24"/>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781590C" wp14:editId="0841D5F6">
                <wp:simplePos x="0" y="0"/>
                <wp:positionH relativeFrom="column">
                  <wp:posOffset>800100</wp:posOffset>
                </wp:positionH>
                <wp:positionV relativeFrom="paragraph">
                  <wp:posOffset>781050</wp:posOffset>
                </wp:positionV>
                <wp:extent cx="4057650" cy="438150"/>
                <wp:effectExtent l="9525" t="8890" r="952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38150"/>
                        </a:xfrm>
                        <a:prstGeom prst="rect">
                          <a:avLst/>
                        </a:prstGeom>
                        <a:solidFill>
                          <a:srgbClr val="FFFFFF"/>
                        </a:solidFill>
                        <a:ln w="9525">
                          <a:solidFill>
                            <a:schemeClr val="bg1">
                              <a:lumMod val="100000"/>
                              <a:lumOff val="0"/>
                            </a:schemeClr>
                          </a:solidFill>
                          <a:miter lim="800000"/>
                          <a:headEnd/>
                          <a:tailEnd/>
                        </a:ln>
                      </wps:spPr>
                      <wps:txbx>
                        <w:txbxContent>
                          <w:p w14:paraId="0F55213D" w14:textId="77777777" w:rsidR="00FB62ED" w:rsidRPr="00914CAF" w:rsidRDefault="0021228D" w:rsidP="00BE40FB">
                            <w:pPr>
                              <w:spacing w:after="0" w:line="240" w:lineRule="auto"/>
                              <w:rPr>
                                <w:color w:val="17365D" w:themeColor="text2" w:themeShade="BF"/>
                                <w:sz w:val="24"/>
                                <w:szCs w:val="24"/>
                              </w:rPr>
                            </w:pPr>
                            <w:r>
                              <w:rPr>
                                <w:color w:val="17365D" w:themeColor="text2" w:themeShade="BF"/>
                                <w:sz w:val="24"/>
                                <w:szCs w:val="24"/>
                              </w:rPr>
                              <w:t>P.O.BOX 7695, Covington, WA. 98042</w:t>
                            </w:r>
                            <w:r w:rsidR="00FB62ED" w:rsidRPr="00914CAF">
                              <w:rPr>
                                <w:color w:val="17365D" w:themeColor="text2" w:themeShade="BF"/>
                                <w:sz w:val="24"/>
                                <w:szCs w:val="24"/>
                              </w:rPr>
                              <w:t xml:space="preserve"> | (253) 632-8181</w:t>
                            </w:r>
                          </w:p>
                          <w:p w14:paraId="4FE8CEDE" w14:textId="77777777" w:rsidR="00FB62ED" w:rsidRPr="00914CAF" w:rsidRDefault="0021228D" w:rsidP="00BE40FB">
                            <w:pPr>
                              <w:spacing w:after="0" w:line="240" w:lineRule="auto"/>
                              <w:rPr>
                                <w:color w:val="17365D" w:themeColor="text2" w:themeShade="BF"/>
                              </w:rPr>
                            </w:pPr>
                            <w:r>
                              <w:rPr>
                                <w:color w:val="17365D" w:themeColor="text2" w:themeShade="BF"/>
                              </w:rPr>
                              <w:t>www.ICN</w:t>
                            </w:r>
                            <w:r w:rsidR="00FB62ED" w:rsidRPr="00914CAF">
                              <w:rPr>
                                <w:color w:val="17365D" w:themeColor="text2" w:themeShade="BF"/>
                              </w:rPr>
                              <w:t xml:space="preserve">children.net | </w:t>
                            </w:r>
                            <w:r w:rsidR="00BE40FB" w:rsidRPr="00914CAF">
                              <w:rPr>
                                <w:color w:val="17365D" w:themeColor="text2" w:themeShade="BF"/>
                              </w:rPr>
                              <w:t xml:space="preserve">www.MATSIKO.com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590C" id="Text Box 2" o:spid="_x0000_s1027" type="#_x0000_t202" style="position:absolute;margin-left:63pt;margin-top:61.5pt;width:319.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" strokecolor="white [3212]">
                <v:textbox>
                  <w:txbxContent>
                    <w:p w14:paraId="0F55213D" w14:textId="77777777" w:rsidR="00FB62ED" w:rsidRPr="00914CAF" w:rsidRDefault="0021228D" w:rsidP="00BE40FB">
                      <w:pPr>
                        <w:spacing w:after="0" w:line="240" w:lineRule="auto"/>
                        <w:rPr>
                          <w:color w:val="17365D" w:themeColor="text2" w:themeShade="BF"/>
                          <w:sz w:val="24"/>
                          <w:szCs w:val="24"/>
                        </w:rPr>
                      </w:pPr>
                      <w:r>
                        <w:rPr>
                          <w:color w:val="17365D" w:themeColor="text2" w:themeShade="BF"/>
                          <w:sz w:val="24"/>
                          <w:szCs w:val="24"/>
                        </w:rPr>
                        <w:t>P.O.BOX 7695, Covington, WA. 98042</w:t>
                      </w:r>
                      <w:r w:rsidR="00FB62ED" w:rsidRPr="00914CAF">
                        <w:rPr>
                          <w:color w:val="17365D" w:themeColor="text2" w:themeShade="BF"/>
                          <w:sz w:val="24"/>
                          <w:szCs w:val="24"/>
                        </w:rPr>
                        <w:t xml:space="preserve"> | (253) 632-8181</w:t>
                      </w:r>
                    </w:p>
                    <w:p w14:paraId="4FE8CEDE" w14:textId="77777777" w:rsidR="00FB62ED" w:rsidRPr="00914CAF" w:rsidRDefault="0021228D" w:rsidP="00BE40FB">
                      <w:pPr>
                        <w:spacing w:after="0" w:line="240" w:lineRule="auto"/>
                        <w:rPr>
                          <w:color w:val="17365D" w:themeColor="text2" w:themeShade="BF"/>
                        </w:rPr>
                      </w:pPr>
                      <w:r>
                        <w:rPr>
                          <w:color w:val="17365D" w:themeColor="text2" w:themeShade="BF"/>
                        </w:rPr>
                        <w:t>www.ICN</w:t>
                      </w:r>
                      <w:r w:rsidR="00FB62ED" w:rsidRPr="00914CAF">
                        <w:rPr>
                          <w:color w:val="17365D" w:themeColor="text2" w:themeShade="BF"/>
                        </w:rPr>
                        <w:t xml:space="preserve">children.net | </w:t>
                      </w:r>
                      <w:r w:rsidR="00BE40FB" w:rsidRPr="00914CAF">
                        <w:rPr>
                          <w:color w:val="17365D" w:themeColor="text2" w:themeShade="BF"/>
                        </w:rPr>
                        <w:t xml:space="preserve">www.MATSIKO.com </w:t>
                      </w:r>
                    </w:p>
                  </w:txbxContent>
                </v:textbox>
              </v:shape>
            </w:pict>
          </mc:Fallback>
        </mc:AlternateContent>
      </w:r>
      <w:r w:rsidR="00BE067B">
        <w:rPr>
          <w:noProof/>
        </w:rPr>
        <w:drawing>
          <wp:inline distT="0" distB="0" distL="0" distR="0" wp14:anchorId="60BA0579" wp14:editId="5B70DB42">
            <wp:extent cx="7229475" cy="1095375"/>
            <wp:effectExtent l="19050" t="0" r="0" b="0"/>
            <wp:docPr id="1" name="Picture 1" descr="H:\ic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cn_logo.png"/>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7259604" cy="1099940"/>
                    </a:xfrm>
                    <a:prstGeom prst="rect">
                      <a:avLst/>
                    </a:prstGeom>
                    <a:noFill/>
                    <a:ln w="9525">
                      <a:noFill/>
                      <a:miter lim="800000"/>
                      <a:headEnd/>
                      <a:tailEnd/>
                    </a:ln>
                  </pic:spPr>
                </pic:pic>
              </a:graphicData>
            </a:graphic>
          </wp:inline>
        </w:drawing>
      </w:r>
    </w:p>
    <w:sectPr w:rsidR="001979E2" w:rsidSect="00C831AE">
      <w:headerReference w:type="default" r:id="rId9"/>
      <w:footerReference w:type="default" r:id="rId10"/>
      <w:pgSz w:w="12240" w:h="15840"/>
      <w:pgMar w:top="360" w:right="360" w:bottom="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4574" w14:textId="77777777" w:rsidR="003C7C3A" w:rsidRDefault="003C7C3A" w:rsidP="00560169">
      <w:pPr>
        <w:spacing w:after="0" w:line="240" w:lineRule="auto"/>
      </w:pPr>
      <w:r>
        <w:separator/>
      </w:r>
    </w:p>
  </w:endnote>
  <w:endnote w:type="continuationSeparator" w:id="0">
    <w:p w14:paraId="59821322" w14:textId="77777777" w:rsidR="003C7C3A" w:rsidRDefault="003C7C3A" w:rsidP="0056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5714" w14:textId="77777777" w:rsidR="00560169" w:rsidRDefault="00F43976">
    <w:pPr>
      <w:pStyle w:val="Footer"/>
    </w:pPr>
    <w:r>
      <w:rPr>
        <w:noProof/>
      </w:rPr>
      <mc:AlternateContent>
        <mc:Choice Requires="wps">
          <w:drawing>
            <wp:anchor distT="0" distB="0" distL="114300" distR="114300" simplePos="0" relativeHeight="251657216" behindDoc="0" locked="0" layoutInCell="1" allowOverlap="1" wp14:anchorId="1F58C24E" wp14:editId="2B22F9D6">
              <wp:simplePos x="0" y="0"/>
              <wp:positionH relativeFrom="column">
                <wp:posOffset>-371475</wp:posOffset>
              </wp:positionH>
              <wp:positionV relativeFrom="paragraph">
                <wp:posOffset>-152400</wp:posOffset>
              </wp:positionV>
              <wp:extent cx="79152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5275" cy="63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EDFC9" id="_x0000_t32" coordsize="21600,21600" o:spt="32" o:oned="t" path="m,l21600,21600e" filled="f">
              <v:path arrowok="t" fillok="f" o:connecttype="none"/>
              <o:lock v:ext="edit" shapetype="t"/>
            </v:shapetype>
            <v:shape id="AutoShape 1" o:spid="_x0000_s1026" type="#_x0000_t32" style="position:absolute;margin-left:-29.25pt;margin-top:-12pt;width:623.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" strokecolor="#a5a5a5 [2092]"/>
          </w:pict>
        </mc:Fallback>
      </mc:AlternateContent>
    </w:r>
    <w:r w:rsidR="00560169">
      <w:ptab w:relativeTo="margin" w:alignment="center" w:leader="none"/>
    </w:r>
    <w:r w:rsidR="00560169" w:rsidRPr="00560169">
      <w:rPr>
        <w:color w:val="808080" w:themeColor="background1" w:themeShade="80"/>
      </w:rPr>
      <w:t>“Sponsorship that breaks the cycle of poverty”</w:t>
    </w:r>
    <w:r w:rsidR="00560169">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94A2" w14:textId="77777777" w:rsidR="003C7C3A" w:rsidRDefault="003C7C3A" w:rsidP="00560169">
      <w:pPr>
        <w:spacing w:after="0" w:line="240" w:lineRule="auto"/>
      </w:pPr>
      <w:r>
        <w:separator/>
      </w:r>
    </w:p>
  </w:footnote>
  <w:footnote w:type="continuationSeparator" w:id="0">
    <w:p w14:paraId="66F0F6FB" w14:textId="77777777" w:rsidR="003C7C3A" w:rsidRDefault="003C7C3A" w:rsidP="00560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85076"/>
      <w:docPartObj>
        <w:docPartGallery w:val="Watermarks"/>
        <w:docPartUnique/>
      </w:docPartObj>
    </w:sdtPr>
    <w:sdtEndPr/>
    <w:sdtContent>
      <w:p w14:paraId="04D17B4A" w14:textId="77777777" w:rsidR="00EB4B2D" w:rsidRDefault="003C7C3A">
        <w:pPr>
          <w:pStyle w:val="Header"/>
        </w:pPr>
        <w:r>
          <w:rPr>
            <w:noProof/>
            <w:lang w:eastAsia="zh-TW"/>
          </w:rPr>
          <w:pict w14:anchorId="6B00F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3CAE"/>
    <w:multiLevelType w:val="hybridMultilevel"/>
    <w:tmpl w:val="4614EEC8"/>
    <w:lvl w:ilvl="0" w:tplc="FDAA1212">
      <w:start w:val="1"/>
      <w:numFmt w:val="decimal"/>
      <w:lvlText w:val="%1."/>
      <w:lvlJc w:val="left"/>
      <w:pPr>
        <w:tabs>
          <w:tab w:val="num" w:pos="900"/>
        </w:tabs>
        <w:ind w:left="900" w:hanging="360"/>
      </w:pPr>
      <w:rPr>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70973FF"/>
    <w:multiLevelType w:val="multilevel"/>
    <w:tmpl w:val="8E00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1111F"/>
    <w:multiLevelType w:val="hybridMultilevel"/>
    <w:tmpl w:val="300A7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4E2453B"/>
    <w:multiLevelType w:val="hybridMultilevel"/>
    <w:tmpl w:val="74F6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7B"/>
    <w:rsid w:val="00002900"/>
    <w:rsid w:val="00006EE8"/>
    <w:rsid w:val="00012A6B"/>
    <w:rsid w:val="00085229"/>
    <w:rsid w:val="000D2537"/>
    <w:rsid w:val="000E18F5"/>
    <w:rsid w:val="001979E2"/>
    <w:rsid w:val="001D031B"/>
    <w:rsid w:val="0021228D"/>
    <w:rsid w:val="00264BFC"/>
    <w:rsid w:val="002B5B0B"/>
    <w:rsid w:val="002C60F5"/>
    <w:rsid w:val="002D11FF"/>
    <w:rsid w:val="002E0527"/>
    <w:rsid w:val="00306269"/>
    <w:rsid w:val="00330507"/>
    <w:rsid w:val="00333CA7"/>
    <w:rsid w:val="003555AD"/>
    <w:rsid w:val="003770E4"/>
    <w:rsid w:val="003C7C3A"/>
    <w:rsid w:val="003D4EB3"/>
    <w:rsid w:val="003F25E6"/>
    <w:rsid w:val="00402B33"/>
    <w:rsid w:val="00431D9A"/>
    <w:rsid w:val="00482917"/>
    <w:rsid w:val="004A0193"/>
    <w:rsid w:val="004B7A36"/>
    <w:rsid w:val="004C1FA3"/>
    <w:rsid w:val="004E4019"/>
    <w:rsid w:val="0051515D"/>
    <w:rsid w:val="00516743"/>
    <w:rsid w:val="00560169"/>
    <w:rsid w:val="00617F0F"/>
    <w:rsid w:val="00633ACA"/>
    <w:rsid w:val="006E25DC"/>
    <w:rsid w:val="006F388E"/>
    <w:rsid w:val="00747665"/>
    <w:rsid w:val="007A28FF"/>
    <w:rsid w:val="007C125C"/>
    <w:rsid w:val="007D5A01"/>
    <w:rsid w:val="00846449"/>
    <w:rsid w:val="00874FB5"/>
    <w:rsid w:val="00914CAF"/>
    <w:rsid w:val="00921B02"/>
    <w:rsid w:val="00922FDC"/>
    <w:rsid w:val="00942EB0"/>
    <w:rsid w:val="00953436"/>
    <w:rsid w:val="009911F9"/>
    <w:rsid w:val="009C27B7"/>
    <w:rsid w:val="00A0706D"/>
    <w:rsid w:val="00A142F8"/>
    <w:rsid w:val="00A17607"/>
    <w:rsid w:val="00A30F8D"/>
    <w:rsid w:val="00A52AA3"/>
    <w:rsid w:val="00A54653"/>
    <w:rsid w:val="00B8526A"/>
    <w:rsid w:val="00BB010C"/>
    <w:rsid w:val="00BB27F7"/>
    <w:rsid w:val="00BD0EF6"/>
    <w:rsid w:val="00BE067B"/>
    <w:rsid w:val="00BE16DE"/>
    <w:rsid w:val="00BE40FB"/>
    <w:rsid w:val="00BE536E"/>
    <w:rsid w:val="00C73F73"/>
    <w:rsid w:val="00C831AE"/>
    <w:rsid w:val="00C83328"/>
    <w:rsid w:val="00CF3E72"/>
    <w:rsid w:val="00D14C29"/>
    <w:rsid w:val="00D2249C"/>
    <w:rsid w:val="00D35154"/>
    <w:rsid w:val="00D45CF9"/>
    <w:rsid w:val="00DF125A"/>
    <w:rsid w:val="00E94212"/>
    <w:rsid w:val="00EB06D4"/>
    <w:rsid w:val="00EB4B2D"/>
    <w:rsid w:val="00F05FF7"/>
    <w:rsid w:val="00F343B4"/>
    <w:rsid w:val="00F43976"/>
    <w:rsid w:val="00F94DB7"/>
    <w:rsid w:val="00FB62ED"/>
    <w:rsid w:val="00FD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76B55C"/>
  <w15:docId w15:val="{989B608B-2703-432E-B704-376E83DB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7B"/>
    <w:rPr>
      <w:rFonts w:ascii="Tahoma" w:hAnsi="Tahoma" w:cs="Tahoma"/>
      <w:sz w:val="16"/>
      <w:szCs w:val="16"/>
    </w:rPr>
  </w:style>
  <w:style w:type="character" w:styleId="Hyperlink">
    <w:name w:val="Hyperlink"/>
    <w:basedOn w:val="DefaultParagraphFont"/>
    <w:uiPriority w:val="99"/>
    <w:unhideWhenUsed/>
    <w:rsid w:val="00FB62ED"/>
    <w:rPr>
      <w:color w:val="0000FF" w:themeColor="hyperlink"/>
      <w:u w:val="single"/>
    </w:rPr>
  </w:style>
  <w:style w:type="character" w:styleId="FollowedHyperlink">
    <w:name w:val="FollowedHyperlink"/>
    <w:basedOn w:val="DefaultParagraphFont"/>
    <w:uiPriority w:val="99"/>
    <w:semiHidden/>
    <w:unhideWhenUsed/>
    <w:rsid w:val="00FB62ED"/>
    <w:rPr>
      <w:color w:val="800080" w:themeColor="followedHyperlink"/>
      <w:u w:val="single"/>
    </w:rPr>
  </w:style>
  <w:style w:type="paragraph" w:styleId="Header">
    <w:name w:val="header"/>
    <w:basedOn w:val="Normal"/>
    <w:link w:val="HeaderChar"/>
    <w:uiPriority w:val="99"/>
    <w:semiHidden/>
    <w:unhideWhenUsed/>
    <w:rsid w:val="00560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69"/>
  </w:style>
  <w:style w:type="paragraph" w:styleId="Footer">
    <w:name w:val="footer"/>
    <w:basedOn w:val="Normal"/>
    <w:link w:val="FooterChar"/>
    <w:uiPriority w:val="99"/>
    <w:semiHidden/>
    <w:unhideWhenUsed/>
    <w:rsid w:val="00560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0169"/>
  </w:style>
  <w:style w:type="paragraph" w:styleId="ListParagraph">
    <w:name w:val="List Paragraph"/>
    <w:basedOn w:val="Normal"/>
    <w:uiPriority w:val="34"/>
    <w:qFormat/>
    <w:rsid w:val="00C7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870">
      <w:bodyDiv w:val="1"/>
      <w:marLeft w:val="0"/>
      <w:marRight w:val="0"/>
      <w:marTop w:val="0"/>
      <w:marBottom w:val="0"/>
      <w:divBdr>
        <w:top w:val="none" w:sz="0" w:space="0" w:color="auto"/>
        <w:left w:val="none" w:sz="0" w:space="0" w:color="auto"/>
        <w:bottom w:val="none" w:sz="0" w:space="0" w:color="auto"/>
        <w:right w:val="none" w:sz="0" w:space="0" w:color="auto"/>
      </w:divBdr>
      <w:divsChild>
        <w:div w:id="1446268810">
          <w:marLeft w:val="0"/>
          <w:marRight w:val="0"/>
          <w:marTop w:val="0"/>
          <w:marBottom w:val="0"/>
          <w:divBdr>
            <w:top w:val="none" w:sz="0" w:space="0" w:color="auto"/>
            <w:left w:val="none" w:sz="0" w:space="0" w:color="auto"/>
            <w:bottom w:val="none" w:sz="0" w:space="0" w:color="auto"/>
            <w:right w:val="none" w:sz="0" w:space="0" w:color="auto"/>
          </w:divBdr>
        </w:div>
      </w:divsChild>
    </w:div>
    <w:div w:id="860778211">
      <w:bodyDiv w:val="1"/>
      <w:marLeft w:val="0"/>
      <w:marRight w:val="0"/>
      <w:marTop w:val="0"/>
      <w:marBottom w:val="0"/>
      <w:divBdr>
        <w:top w:val="none" w:sz="0" w:space="0" w:color="auto"/>
        <w:left w:val="none" w:sz="0" w:space="0" w:color="auto"/>
        <w:bottom w:val="none" w:sz="0" w:space="0" w:color="auto"/>
        <w:right w:val="none" w:sz="0" w:space="0" w:color="auto"/>
      </w:divBdr>
      <w:divsChild>
        <w:div w:id="738868039">
          <w:marLeft w:val="0"/>
          <w:marRight w:val="0"/>
          <w:marTop w:val="0"/>
          <w:marBottom w:val="0"/>
          <w:divBdr>
            <w:top w:val="none" w:sz="0" w:space="0" w:color="auto"/>
            <w:left w:val="none" w:sz="0" w:space="0" w:color="auto"/>
            <w:bottom w:val="none" w:sz="0" w:space="0" w:color="auto"/>
            <w:right w:val="none" w:sz="0" w:space="0" w:color="auto"/>
          </w:divBdr>
          <w:divsChild>
            <w:div w:id="1502507070">
              <w:marLeft w:val="0"/>
              <w:marRight w:val="0"/>
              <w:marTop w:val="0"/>
              <w:marBottom w:val="0"/>
              <w:divBdr>
                <w:top w:val="none" w:sz="0" w:space="0" w:color="auto"/>
                <w:left w:val="none" w:sz="0" w:space="0" w:color="auto"/>
                <w:bottom w:val="none" w:sz="0" w:space="0" w:color="auto"/>
                <w:right w:val="none" w:sz="0" w:space="0" w:color="auto"/>
              </w:divBdr>
              <w:divsChild>
                <w:div w:id="660307068">
                  <w:marLeft w:val="0"/>
                  <w:marRight w:val="0"/>
                  <w:marTop w:val="0"/>
                  <w:marBottom w:val="0"/>
                  <w:divBdr>
                    <w:top w:val="none" w:sz="0" w:space="0" w:color="auto"/>
                    <w:left w:val="none" w:sz="0" w:space="0" w:color="auto"/>
                    <w:bottom w:val="none" w:sz="0" w:space="0" w:color="auto"/>
                    <w:right w:val="none" w:sz="0" w:space="0" w:color="auto"/>
                  </w:divBdr>
                  <w:divsChild>
                    <w:div w:id="1484666007">
                      <w:marLeft w:val="0"/>
                      <w:marRight w:val="0"/>
                      <w:marTop w:val="0"/>
                      <w:marBottom w:val="0"/>
                      <w:divBdr>
                        <w:top w:val="none" w:sz="0" w:space="0" w:color="auto"/>
                        <w:left w:val="none" w:sz="0" w:space="0" w:color="auto"/>
                        <w:bottom w:val="none" w:sz="0" w:space="0" w:color="auto"/>
                        <w:right w:val="none" w:sz="0" w:space="0" w:color="auto"/>
                      </w:divBdr>
                      <w:divsChild>
                        <w:div w:id="1091123186">
                          <w:marLeft w:val="0"/>
                          <w:marRight w:val="0"/>
                          <w:marTop w:val="0"/>
                          <w:marBottom w:val="0"/>
                          <w:divBdr>
                            <w:top w:val="none" w:sz="0" w:space="0" w:color="auto"/>
                            <w:left w:val="none" w:sz="0" w:space="0" w:color="auto"/>
                            <w:bottom w:val="none" w:sz="0" w:space="0" w:color="auto"/>
                            <w:right w:val="none" w:sz="0" w:space="0" w:color="auto"/>
                          </w:divBdr>
                          <w:divsChild>
                            <w:div w:id="2060472691">
                              <w:marLeft w:val="0"/>
                              <w:marRight w:val="0"/>
                              <w:marTop w:val="0"/>
                              <w:marBottom w:val="0"/>
                              <w:divBdr>
                                <w:top w:val="none" w:sz="0" w:space="0" w:color="auto"/>
                                <w:left w:val="none" w:sz="0" w:space="0" w:color="auto"/>
                                <w:bottom w:val="none" w:sz="0" w:space="0" w:color="auto"/>
                                <w:right w:val="none" w:sz="0" w:space="0" w:color="auto"/>
                              </w:divBdr>
                              <w:divsChild>
                                <w:div w:id="3097885">
                                  <w:marLeft w:val="0"/>
                                  <w:marRight w:val="0"/>
                                  <w:marTop w:val="0"/>
                                  <w:marBottom w:val="0"/>
                                  <w:divBdr>
                                    <w:top w:val="none" w:sz="0" w:space="0" w:color="auto"/>
                                    <w:left w:val="none" w:sz="0" w:space="0" w:color="auto"/>
                                    <w:bottom w:val="none" w:sz="0" w:space="0" w:color="auto"/>
                                    <w:right w:val="none" w:sz="0" w:space="0" w:color="auto"/>
                                  </w:divBdr>
                                  <w:divsChild>
                                    <w:div w:id="1469860455">
                                      <w:marLeft w:val="0"/>
                                      <w:marRight w:val="0"/>
                                      <w:marTop w:val="0"/>
                                      <w:marBottom w:val="0"/>
                                      <w:divBdr>
                                        <w:top w:val="none" w:sz="0" w:space="0" w:color="auto"/>
                                        <w:left w:val="none" w:sz="0" w:space="0" w:color="auto"/>
                                        <w:bottom w:val="none" w:sz="0" w:space="0" w:color="auto"/>
                                        <w:right w:val="none" w:sz="0" w:space="0" w:color="auto"/>
                                      </w:divBdr>
                                      <w:divsChild>
                                        <w:div w:id="406656384">
                                          <w:marLeft w:val="0"/>
                                          <w:marRight w:val="0"/>
                                          <w:marTop w:val="0"/>
                                          <w:marBottom w:val="0"/>
                                          <w:divBdr>
                                            <w:top w:val="none" w:sz="0" w:space="0" w:color="auto"/>
                                            <w:left w:val="none" w:sz="0" w:space="0" w:color="auto"/>
                                            <w:bottom w:val="none" w:sz="0" w:space="0" w:color="auto"/>
                                            <w:right w:val="none" w:sz="0" w:space="0" w:color="auto"/>
                                          </w:divBdr>
                                          <w:divsChild>
                                            <w:div w:id="1887721991">
                                              <w:marLeft w:val="0"/>
                                              <w:marRight w:val="0"/>
                                              <w:marTop w:val="0"/>
                                              <w:marBottom w:val="0"/>
                                              <w:divBdr>
                                                <w:top w:val="none" w:sz="0" w:space="0" w:color="auto"/>
                                                <w:left w:val="none" w:sz="0" w:space="0" w:color="auto"/>
                                                <w:bottom w:val="none" w:sz="0" w:space="0" w:color="auto"/>
                                                <w:right w:val="none" w:sz="0" w:space="0" w:color="auto"/>
                                              </w:divBdr>
                                              <w:divsChild>
                                                <w:div w:id="1962564437">
                                                  <w:marLeft w:val="0"/>
                                                  <w:marRight w:val="0"/>
                                                  <w:marTop w:val="0"/>
                                                  <w:marBottom w:val="0"/>
                                                  <w:divBdr>
                                                    <w:top w:val="none" w:sz="0" w:space="0" w:color="auto"/>
                                                    <w:left w:val="none" w:sz="0" w:space="0" w:color="auto"/>
                                                    <w:bottom w:val="none" w:sz="0" w:space="0" w:color="auto"/>
                                                    <w:right w:val="none" w:sz="0" w:space="0" w:color="auto"/>
                                                  </w:divBdr>
                                                  <w:divsChild>
                                                    <w:div w:id="1202717132">
                                                      <w:marLeft w:val="0"/>
                                                      <w:marRight w:val="0"/>
                                                      <w:marTop w:val="0"/>
                                                      <w:marBottom w:val="0"/>
                                                      <w:divBdr>
                                                        <w:top w:val="none" w:sz="0" w:space="0" w:color="auto"/>
                                                        <w:left w:val="none" w:sz="0" w:space="0" w:color="auto"/>
                                                        <w:bottom w:val="none" w:sz="0" w:space="0" w:color="auto"/>
                                                        <w:right w:val="none" w:sz="0" w:space="0" w:color="auto"/>
                                                      </w:divBdr>
                                                      <w:divsChild>
                                                        <w:div w:id="1099255235">
                                                          <w:marLeft w:val="0"/>
                                                          <w:marRight w:val="0"/>
                                                          <w:marTop w:val="0"/>
                                                          <w:marBottom w:val="0"/>
                                                          <w:divBdr>
                                                            <w:top w:val="none" w:sz="0" w:space="0" w:color="auto"/>
                                                            <w:left w:val="none" w:sz="0" w:space="0" w:color="auto"/>
                                                            <w:bottom w:val="none" w:sz="0" w:space="0" w:color="auto"/>
                                                            <w:right w:val="none" w:sz="0" w:space="0" w:color="auto"/>
                                                          </w:divBdr>
                                                          <w:divsChild>
                                                            <w:div w:id="1159611018">
                                                              <w:marLeft w:val="0"/>
                                                              <w:marRight w:val="0"/>
                                                              <w:marTop w:val="0"/>
                                                              <w:marBottom w:val="0"/>
                                                              <w:divBdr>
                                                                <w:top w:val="none" w:sz="0" w:space="0" w:color="auto"/>
                                                                <w:left w:val="none" w:sz="0" w:space="0" w:color="auto"/>
                                                                <w:bottom w:val="none" w:sz="0" w:space="0" w:color="auto"/>
                                                                <w:right w:val="none" w:sz="0" w:space="0" w:color="auto"/>
                                                              </w:divBdr>
                                                              <w:divsChild>
                                                                <w:div w:id="344594556">
                                                                  <w:marLeft w:val="0"/>
                                                                  <w:marRight w:val="0"/>
                                                                  <w:marTop w:val="0"/>
                                                                  <w:marBottom w:val="0"/>
                                                                  <w:divBdr>
                                                                    <w:top w:val="none" w:sz="0" w:space="0" w:color="auto"/>
                                                                    <w:left w:val="none" w:sz="0" w:space="0" w:color="auto"/>
                                                                    <w:bottom w:val="none" w:sz="0" w:space="0" w:color="auto"/>
                                                                    <w:right w:val="none" w:sz="0" w:space="0" w:color="auto"/>
                                                                  </w:divBdr>
                                                                  <w:divsChild>
                                                                    <w:div w:id="1274559589">
                                                                      <w:marLeft w:val="0"/>
                                                                      <w:marRight w:val="0"/>
                                                                      <w:marTop w:val="0"/>
                                                                      <w:marBottom w:val="0"/>
                                                                      <w:divBdr>
                                                                        <w:top w:val="none" w:sz="0" w:space="0" w:color="auto"/>
                                                                        <w:left w:val="none" w:sz="0" w:space="0" w:color="auto"/>
                                                                        <w:bottom w:val="none" w:sz="0" w:space="0" w:color="auto"/>
                                                                        <w:right w:val="none" w:sz="0" w:space="0" w:color="auto"/>
                                                                      </w:divBdr>
                                                                      <w:divsChild>
                                                                        <w:div w:id="1160736858">
                                                                          <w:marLeft w:val="0"/>
                                                                          <w:marRight w:val="0"/>
                                                                          <w:marTop w:val="0"/>
                                                                          <w:marBottom w:val="0"/>
                                                                          <w:divBdr>
                                                                            <w:top w:val="none" w:sz="0" w:space="0" w:color="auto"/>
                                                                            <w:left w:val="none" w:sz="0" w:space="0" w:color="auto"/>
                                                                            <w:bottom w:val="none" w:sz="0" w:space="0" w:color="auto"/>
                                                                            <w:right w:val="none" w:sz="0" w:space="0" w:color="auto"/>
                                                                          </w:divBdr>
                                                                          <w:divsChild>
                                                                            <w:div w:id="745954071">
                                                                              <w:marLeft w:val="0"/>
                                                                              <w:marRight w:val="0"/>
                                                                              <w:marTop w:val="0"/>
                                                                              <w:marBottom w:val="0"/>
                                                                              <w:divBdr>
                                                                                <w:top w:val="none" w:sz="0" w:space="0" w:color="auto"/>
                                                                                <w:left w:val="none" w:sz="0" w:space="0" w:color="auto"/>
                                                                                <w:bottom w:val="none" w:sz="0" w:space="0" w:color="auto"/>
                                                                                <w:right w:val="none" w:sz="0" w:space="0" w:color="auto"/>
                                                                              </w:divBdr>
                                                                            </w:div>
                                                                            <w:div w:id="7191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FB04-38AA-4093-949E-1F41A996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Straxy</dc:creator>
  <cp:lastModifiedBy>icn children</cp:lastModifiedBy>
  <cp:revision>3</cp:revision>
  <cp:lastPrinted>2010-03-26T04:48:00Z</cp:lastPrinted>
  <dcterms:created xsi:type="dcterms:W3CDTF">2014-11-24T14:46:00Z</dcterms:created>
  <dcterms:modified xsi:type="dcterms:W3CDTF">2021-09-20T23:06:00Z</dcterms:modified>
</cp:coreProperties>
</file>